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3E3D0B" w14:textId="70DBEE98" w:rsidR="00D21090" w:rsidRPr="001D7BB5" w:rsidRDefault="00531F43" w:rsidP="001027D6">
      <w:pPr>
        <w:pStyle w:val="1"/>
        <w:jc w:val="right"/>
        <w:rPr>
          <w:rFonts w:ascii="Times New Roman" w:hAnsi="Times New Roman" w:cs="Times New Roman"/>
          <w:b w:val="0"/>
          <w:i/>
          <w:color w:val="auto"/>
          <w:lang w:val="uk-UA"/>
        </w:rPr>
      </w:pPr>
      <w:r w:rsidRPr="001D7BB5">
        <w:rPr>
          <w:rFonts w:ascii="Times New Roman" w:hAnsi="Times New Roman" w:cs="Times New Roman"/>
          <w:b w:val="0"/>
          <w:i/>
          <w:noProof/>
          <w:color w:val="auto"/>
          <w:lang w:eastAsia="ru-RU"/>
        </w:rPr>
        <w:drawing>
          <wp:anchor distT="0" distB="0" distL="114300" distR="114300" simplePos="0" relativeHeight="251657728" behindDoc="0" locked="0" layoutInCell="1" allowOverlap="1" wp14:anchorId="7E105DF9" wp14:editId="54F22533">
            <wp:simplePos x="0" y="0"/>
            <wp:positionH relativeFrom="column">
              <wp:posOffset>2708910</wp:posOffset>
            </wp:positionH>
            <wp:positionV relativeFrom="paragraph">
              <wp:posOffset>432435</wp:posOffset>
            </wp:positionV>
            <wp:extent cx="409575" cy="566420"/>
            <wp:effectExtent l="0" t="0" r="9525" b="5080"/>
            <wp:wrapSquare wrapText="right"/>
            <wp:docPr id="138261201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66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FB8B532" w14:textId="77777777" w:rsidR="00531F43" w:rsidRPr="00531F43" w:rsidRDefault="00D21090" w:rsidP="00531F43">
      <w:pPr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531F43">
        <w:rPr>
          <w:rFonts w:ascii="Times New Roman" w:eastAsia="Times New Roman" w:hAnsi="Times New Roman"/>
          <w:i/>
          <w:sz w:val="28"/>
          <w:szCs w:val="28"/>
        </w:rPr>
        <w:t xml:space="preserve">   </w:t>
      </w:r>
    </w:p>
    <w:p w14:paraId="6C0C3613" w14:textId="77777777" w:rsidR="00D21090" w:rsidRPr="007C57E6" w:rsidRDefault="00D21090" w:rsidP="007C57E6">
      <w:pPr>
        <w:spacing w:before="240" w:after="60" w:line="240" w:lineRule="auto"/>
        <w:jc w:val="center"/>
        <w:outlineLvl w:val="4"/>
        <w:rPr>
          <w:rFonts w:ascii="Times New Roman" w:eastAsia="Times New Roman" w:hAnsi="Times New Roman"/>
          <w:b/>
          <w:bCs/>
          <w:i/>
          <w:iCs/>
          <w:sz w:val="28"/>
          <w:szCs w:val="28"/>
          <w:lang w:val="uk-UA"/>
        </w:rPr>
      </w:pPr>
    </w:p>
    <w:p w14:paraId="2B835AEF" w14:textId="77777777" w:rsidR="00D21090" w:rsidRPr="006E57DF" w:rsidRDefault="00D21090" w:rsidP="007C57E6">
      <w:pPr>
        <w:tabs>
          <w:tab w:val="left" w:pos="2985"/>
          <w:tab w:val="center" w:pos="4819"/>
        </w:tabs>
        <w:spacing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E57DF">
        <w:rPr>
          <w:rFonts w:ascii="Times New Roman" w:hAnsi="Times New Roman"/>
          <w:b/>
          <w:sz w:val="28"/>
          <w:szCs w:val="28"/>
          <w:lang w:val="uk-UA"/>
        </w:rPr>
        <w:t>МАЛИНСЬКА МІСЬКА РАДА ЖИТОМИРСЬКОЇ ОБЛАСТІ</w:t>
      </w:r>
    </w:p>
    <w:p w14:paraId="6944492E" w14:textId="77777777" w:rsidR="00D21090" w:rsidRPr="006E57DF" w:rsidRDefault="00D21090" w:rsidP="007C57E6">
      <w:pPr>
        <w:keepNext/>
        <w:spacing w:line="240" w:lineRule="atLeast"/>
        <w:jc w:val="center"/>
        <w:outlineLvl w:val="5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6E57DF">
        <w:rPr>
          <w:rFonts w:ascii="Times New Roman" w:hAnsi="Times New Roman"/>
          <w:b/>
          <w:bCs/>
          <w:sz w:val="28"/>
          <w:szCs w:val="28"/>
          <w:lang w:val="uk-UA"/>
        </w:rPr>
        <w:t>ВИКОНАВЧИЙ КОМІТЕТ</w:t>
      </w:r>
    </w:p>
    <w:p w14:paraId="7BB8590D" w14:textId="77777777" w:rsidR="00D21090" w:rsidRPr="006E57DF" w:rsidRDefault="00D21090" w:rsidP="00D21090">
      <w:pPr>
        <w:keepNext/>
        <w:tabs>
          <w:tab w:val="left" w:pos="2985"/>
        </w:tabs>
        <w:spacing w:line="360" w:lineRule="auto"/>
        <w:jc w:val="center"/>
        <w:outlineLvl w:val="6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6E57DF">
        <w:rPr>
          <w:rFonts w:ascii="Times New Roman" w:hAnsi="Times New Roman"/>
          <w:b/>
          <w:bCs/>
          <w:sz w:val="28"/>
          <w:szCs w:val="28"/>
          <w:lang w:val="uk-UA"/>
        </w:rPr>
        <w:t>Р І Ш Е Н Н Я</w:t>
      </w:r>
    </w:p>
    <w:p w14:paraId="6A3D44C7" w14:textId="77777777" w:rsidR="00D21090" w:rsidRPr="006E57DF" w:rsidRDefault="00D21090" w:rsidP="00D21090">
      <w:pPr>
        <w:tabs>
          <w:tab w:val="left" w:pos="2985"/>
        </w:tabs>
        <w:spacing w:line="360" w:lineRule="auto"/>
        <w:jc w:val="center"/>
        <w:rPr>
          <w:rFonts w:ascii="Times New Roman" w:hAnsi="Times New Roman"/>
          <w:bCs/>
          <w:lang w:val="uk-UA"/>
        </w:rPr>
      </w:pPr>
      <w:r w:rsidRPr="006E57DF">
        <w:rPr>
          <w:rFonts w:ascii="Times New Roman" w:hAnsi="Times New Roman"/>
          <w:bCs/>
          <w:lang w:val="uk-UA"/>
        </w:rPr>
        <w:t>м. Малин</w:t>
      </w:r>
    </w:p>
    <w:p w14:paraId="4B846647" w14:textId="24C5C198" w:rsidR="00F5428A" w:rsidRDefault="00DB28B7" w:rsidP="00F5428A">
      <w:pPr>
        <w:tabs>
          <w:tab w:val="left" w:pos="2985"/>
        </w:tabs>
        <w:rPr>
          <w:rFonts w:ascii="Times New Roman" w:eastAsia="Times New Roman" w:hAnsi="Times New Roman"/>
          <w:bCs/>
          <w:kern w:val="2"/>
          <w:sz w:val="28"/>
          <w:szCs w:val="28"/>
          <w:lang w:val="uk-UA"/>
        </w:rPr>
      </w:pPr>
      <w:r>
        <w:rPr>
          <w:rFonts w:ascii="Times New Roman" w:eastAsia="Times New Roman" w:hAnsi="Times New Roman"/>
          <w:bCs/>
          <w:kern w:val="2"/>
          <w:sz w:val="28"/>
          <w:szCs w:val="28"/>
          <w:lang w:val="uk-UA"/>
        </w:rPr>
        <w:t xml:space="preserve">  </w:t>
      </w:r>
      <w:r w:rsidR="001D7BB5">
        <w:rPr>
          <w:rFonts w:ascii="Times New Roman" w:eastAsia="Times New Roman" w:hAnsi="Times New Roman"/>
          <w:bCs/>
          <w:kern w:val="2"/>
          <w:sz w:val="28"/>
          <w:szCs w:val="28"/>
          <w:lang w:val="uk-UA"/>
        </w:rPr>
        <w:t xml:space="preserve"> </w:t>
      </w:r>
      <w:r w:rsidR="0018337F">
        <w:rPr>
          <w:rFonts w:ascii="Times New Roman" w:eastAsia="Times New Roman" w:hAnsi="Times New Roman"/>
          <w:bCs/>
          <w:kern w:val="2"/>
          <w:sz w:val="28"/>
          <w:szCs w:val="28"/>
          <w:lang w:val="uk-UA"/>
        </w:rPr>
        <w:t>31.07.2026</w:t>
      </w:r>
      <w:r w:rsidR="001D7BB5">
        <w:rPr>
          <w:rFonts w:ascii="Times New Roman" w:eastAsia="Times New Roman" w:hAnsi="Times New Roman"/>
          <w:bCs/>
          <w:kern w:val="2"/>
          <w:sz w:val="28"/>
          <w:szCs w:val="28"/>
          <w:lang w:val="uk-UA"/>
        </w:rPr>
        <w:t xml:space="preserve">    </w:t>
      </w:r>
      <w:r w:rsidR="00353169" w:rsidRPr="00353169">
        <w:rPr>
          <w:rFonts w:ascii="Times New Roman" w:eastAsia="Times New Roman" w:hAnsi="Times New Roman"/>
          <w:bCs/>
          <w:kern w:val="2"/>
          <w:sz w:val="28"/>
          <w:szCs w:val="28"/>
        </w:rPr>
        <w:t>№</w:t>
      </w:r>
      <w:r w:rsidR="00F5428A">
        <w:rPr>
          <w:rFonts w:ascii="Times New Roman" w:eastAsia="Times New Roman" w:hAnsi="Times New Roman"/>
          <w:bCs/>
          <w:kern w:val="2"/>
          <w:sz w:val="28"/>
          <w:szCs w:val="28"/>
          <w:lang w:val="uk-UA"/>
        </w:rPr>
        <w:t xml:space="preserve"> </w:t>
      </w:r>
      <w:r w:rsidR="0018337F">
        <w:rPr>
          <w:rFonts w:ascii="Times New Roman" w:eastAsia="Times New Roman" w:hAnsi="Times New Roman"/>
          <w:bCs/>
          <w:kern w:val="2"/>
          <w:sz w:val="28"/>
          <w:szCs w:val="28"/>
          <w:lang w:val="uk-UA"/>
        </w:rPr>
        <w:t>365</w:t>
      </w:r>
    </w:p>
    <w:p w14:paraId="31547F6B" w14:textId="77777777" w:rsidR="00F5428A" w:rsidRDefault="0070195B" w:rsidP="00F5428A">
      <w:pPr>
        <w:tabs>
          <w:tab w:val="left" w:pos="2985"/>
        </w:tabs>
        <w:spacing w:after="0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Про продовження терміну </w:t>
      </w:r>
    </w:p>
    <w:p w14:paraId="11A90C9B" w14:textId="5DDD44FF" w:rsidR="00B860BC" w:rsidRPr="00F5428A" w:rsidRDefault="0070195B" w:rsidP="00F5428A">
      <w:pPr>
        <w:tabs>
          <w:tab w:val="left" w:pos="2985"/>
        </w:tabs>
        <w:spacing w:after="0"/>
        <w:rPr>
          <w:rFonts w:ascii="Times New Roman" w:eastAsia="Times New Roman" w:hAnsi="Times New Roman"/>
          <w:bCs/>
          <w:kern w:val="2"/>
          <w:sz w:val="28"/>
          <w:szCs w:val="28"/>
          <w:lang w:val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перебування </w:t>
      </w:r>
      <w:r w:rsidR="003138EE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***</w:t>
      </w:r>
      <w:r w:rsidR="00902FB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, </w:t>
      </w:r>
    </w:p>
    <w:p w14:paraId="1D555CE5" w14:textId="1EC2FCA9" w:rsidR="00B860BC" w:rsidRDefault="003138EE" w:rsidP="00F5428A">
      <w:pPr>
        <w:shd w:val="clear" w:color="auto" w:fill="FFFFFF"/>
        <w:spacing w:after="0" w:line="240" w:lineRule="auto"/>
        <w:ind w:right="5100"/>
        <w:contextualSpacing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***</w:t>
      </w:r>
      <w:r w:rsidR="00B60263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8A0C9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70195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у сім’ї</w:t>
      </w:r>
      <w:r w:rsidR="00D2109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</w:p>
    <w:p w14:paraId="6ED974B6" w14:textId="77777777" w:rsidR="00D21090" w:rsidRDefault="00D21090" w:rsidP="00F5428A">
      <w:pPr>
        <w:shd w:val="clear" w:color="auto" w:fill="FFFFFF"/>
        <w:spacing w:after="0" w:line="240" w:lineRule="auto"/>
        <w:ind w:right="5100"/>
        <w:contextualSpacing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патронатного вихователя </w:t>
      </w:r>
    </w:p>
    <w:p w14:paraId="275F5AD0" w14:textId="77777777" w:rsidR="00895BB5" w:rsidRDefault="00895BB5" w:rsidP="00D2109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14:paraId="102B983C" w14:textId="77777777" w:rsidR="00D21090" w:rsidRPr="0070195B" w:rsidRDefault="00D21090" w:rsidP="00D2109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</w:r>
      <w:r w:rsidR="0070195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Керуючись статтею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34 Закону України «Про місцеве самоврядування в Україні», відповідно до стат</w:t>
      </w:r>
      <w:r w:rsidR="0070195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т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ей 252-256 Сімейного кодексу України, постанови Кабінету Міністрів України від 20.08.2021 №893 «Деякі питання захисту прав дитини та надання послуги патронату над дитиною», </w:t>
      </w:r>
      <w:r w:rsidR="00DA06D6" w:rsidRPr="00DA06D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рішення виконавчого комітету міської ради від 20.06.2024  №321  «Про запровадження послуги з патронату над дитиною у  Малинській міській територіальній громаді»</w:t>
      </w:r>
      <w:r w:rsidR="003F4E05" w:rsidRPr="00C94925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="00353BAF" w:rsidRPr="00353BA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враховуючи рекомендації комісії з питань захисту прав дитини від</w:t>
      </w:r>
      <w:r w:rsidR="00BB0529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1D7BB5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30.07</w:t>
      </w:r>
      <w:r w:rsidR="00A4227E" w:rsidRPr="00CC10A3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.202</w:t>
      </w:r>
      <w:r w:rsidR="005B5541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6</w:t>
      </w:r>
      <w:r w:rsidR="00A4227E" w:rsidRPr="00A4227E">
        <w:rPr>
          <w:rFonts w:ascii="Times New Roman" w:eastAsia="Times New Roman" w:hAnsi="Times New Roman"/>
          <w:color w:val="FF0000"/>
          <w:sz w:val="28"/>
          <w:szCs w:val="28"/>
          <w:lang w:val="uk-UA" w:eastAsia="ru-RU"/>
        </w:rPr>
        <w:t xml:space="preserve"> </w:t>
      </w:r>
      <w:r w:rsidR="00C3764D" w:rsidRPr="00C3764D">
        <w:rPr>
          <w:rFonts w:ascii="Times New Roman" w:eastAsia="Times New Roman" w:hAnsi="Times New Roman"/>
          <w:sz w:val="28"/>
          <w:szCs w:val="28"/>
          <w:lang w:val="uk-UA" w:eastAsia="ru-RU"/>
        </w:rPr>
        <w:t>№</w:t>
      </w:r>
      <w:r w:rsidR="001D7BB5">
        <w:rPr>
          <w:rFonts w:ascii="Times New Roman" w:eastAsia="Times New Roman" w:hAnsi="Times New Roman"/>
          <w:sz w:val="28"/>
          <w:szCs w:val="28"/>
          <w:lang w:val="uk-UA" w:eastAsia="ru-RU"/>
        </w:rPr>
        <w:t>16</w:t>
      </w:r>
      <w:r w:rsidR="00BB0529" w:rsidRPr="00AC6689">
        <w:rPr>
          <w:rFonts w:ascii="Times New Roman" w:eastAsia="Times New Roman" w:hAnsi="Times New Roman"/>
          <w:sz w:val="28"/>
          <w:szCs w:val="28"/>
          <w:lang w:val="uk-UA" w:eastAsia="ru-RU"/>
        </w:rPr>
        <w:t>, виконавчий комітет міської ради</w:t>
      </w:r>
    </w:p>
    <w:p w14:paraId="737BF1E3" w14:textId="77777777" w:rsidR="00D21090" w:rsidRDefault="00D21090" w:rsidP="00D2109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14:paraId="74FB853A" w14:textId="77777777" w:rsidR="00D21090" w:rsidRDefault="00D21090" w:rsidP="00D2109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>В И Р І Ш И В:</w:t>
      </w:r>
    </w:p>
    <w:p w14:paraId="7032F455" w14:textId="77777777" w:rsidR="00D21090" w:rsidRDefault="00D21090" w:rsidP="00D21090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14:paraId="6DD4613B" w14:textId="5A9E0F41" w:rsidR="00353BAF" w:rsidRDefault="0070195B" w:rsidP="00D210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1. Продовжити термін перебування</w:t>
      </w:r>
      <w:r w:rsidR="00D2109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D21090" w:rsidRPr="00CC14B1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 xml:space="preserve">з </w:t>
      </w:r>
      <w:r w:rsidR="001D7BB5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12.08</w:t>
      </w:r>
      <w:r w:rsidRPr="00CC14B1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.202</w:t>
      </w:r>
      <w:r w:rsidR="005B5541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6</w:t>
      </w:r>
      <w:r w:rsidR="00D21090" w:rsidRPr="00CC14B1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FD43FF" w:rsidRPr="00CC14B1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 xml:space="preserve">по </w:t>
      </w:r>
      <w:r w:rsidR="008A0C9A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1</w:t>
      </w:r>
      <w:r w:rsidR="00B60263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1</w:t>
      </w:r>
      <w:r w:rsidR="00A4227E" w:rsidRPr="00CC14B1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.</w:t>
      </w:r>
      <w:r w:rsidR="001D7BB5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11</w:t>
      </w:r>
      <w:r w:rsidR="00FD43FF" w:rsidRPr="00CC14B1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.202</w:t>
      </w:r>
      <w:r w:rsidR="00646619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6</w:t>
      </w:r>
      <w:r w:rsidR="00FD43FF" w:rsidRPr="005257AF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6601C8">
        <w:rPr>
          <w:rFonts w:ascii="Times New Roman" w:eastAsia="Times New Roman" w:hAnsi="Times New Roman"/>
          <w:sz w:val="28"/>
          <w:szCs w:val="28"/>
          <w:lang w:val="uk-UA" w:eastAsia="ru-RU"/>
        </w:rPr>
        <w:t>малолітн</w:t>
      </w:r>
      <w:r w:rsidR="0005353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іх </w:t>
      </w:r>
      <w:r w:rsidR="00FD43FF" w:rsidRPr="002C0BAB">
        <w:rPr>
          <w:rFonts w:ascii="Times New Roman" w:eastAsia="Times New Roman" w:hAnsi="Times New Roman"/>
          <w:sz w:val="28"/>
          <w:szCs w:val="28"/>
          <w:lang w:val="uk-UA" w:eastAsia="ru-RU"/>
        </w:rPr>
        <w:t>д</w:t>
      </w:r>
      <w:r w:rsidR="0005353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ітей </w:t>
      </w:r>
      <w:r w:rsidR="003138EE">
        <w:rPr>
          <w:rFonts w:ascii="Times New Roman" w:hAnsi="Times New Roman"/>
          <w:sz w:val="28"/>
          <w:szCs w:val="28"/>
          <w:lang w:val="uk-UA"/>
        </w:rPr>
        <w:t>***</w:t>
      </w:r>
      <w:r w:rsidR="00E2287F">
        <w:rPr>
          <w:rFonts w:ascii="Times New Roman" w:hAnsi="Times New Roman"/>
          <w:sz w:val="28"/>
          <w:szCs w:val="28"/>
          <w:lang w:val="uk-UA"/>
        </w:rPr>
        <w:t>,</w:t>
      </w:r>
      <w:r w:rsidR="007C30D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138EE">
        <w:rPr>
          <w:rFonts w:ascii="Times New Roman" w:hAnsi="Times New Roman"/>
          <w:sz w:val="28"/>
          <w:szCs w:val="28"/>
          <w:lang w:val="uk-UA"/>
        </w:rPr>
        <w:t>***</w:t>
      </w:r>
      <w:r w:rsidR="00E2287F">
        <w:rPr>
          <w:rFonts w:ascii="Times New Roman" w:hAnsi="Times New Roman"/>
          <w:sz w:val="28"/>
          <w:szCs w:val="28"/>
          <w:lang w:val="uk-UA"/>
        </w:rPr>
        <w:t xml:space="preserve"> р.н., </w:t>
      </w:r>
      <w:r w:rsidR="003138EE">
        <w:rPr>
          <w:rFonts w:ascii="Times New Roman" w:hAnsi="Times New Roman"/>
          <w:sz w:val="28"/>
          <w:szCs w:val="28"/>
          <w:lang w:val="uk-UA"/>
        </w:rPr>
        <w:t>***</w:t>
      </w:r>
      <w:r w:rsidR="00E2287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3138EE">
        <w:rPr>
          <w:rFonts w:ascii="Times New Roman" w:hAnsi="Times New Roman"/>
          <w:sz w:val="28"/>
          <w:szCs w:val="28"/>
          <w:lang w:val="uk-UA"/>
        </w:rPr>
        <w:t>***</w:t>
      </w:r>
      <w:r w:rsidR="00E2287F">
        <w:rPr>
          <w:rFonts w:ascii="Times New Roman" w:hAnsi="Times New Roman"/>
          <w:sz w:val="28"/>
          <w:szCs w:val="28"/>
          <w:lang w:val="uk-UA"/>
        </w:rPr>
        <w:t xml:space="preserve"> р.н., я</w:t>
      </w:r>
      <w:r w:rsidR="00E2287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кі </w:t>
      </w:r>
      <w:r w:rsidR="00D21090" w:rsidRPr="002C0BA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перебува</w:t>
      </w:r>
      <w:r w:rsidR="002E4D0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ють</w:t>
      </w:r>
      <w:r w:rsidR="00D21090" w:rsidRPr="002C0BA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у складних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життєвих обставинах, у сім’ї</w:t>
      </w:r>
      <w:r w:rsidR="00D2109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патронатного вихователя </w:t>
      </w:r>
      <w:r w:rsidR="003138EE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***</w:t>
      </w:r>
      <w:r w:rsidR="002E4D0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353BA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(далі – патронатний вихователь),</w:t>
      </w:r>
      <w:r w:rsidR="002E4D0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353BA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яка проживає за </w:t>
      </w:r>
      <w:r w:rsidR="00FE43DE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адресою:</w:t>
      </w:r>
      <w:r w:rsidR="002E4D0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3138EE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***</w:t>
      </w:r>
      <w:r w:rsidR="00353BA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. </w:t>
      </w:r>
    </w:p>
    <w:p w14:paraId="07A2F41F" w14:textId="77777777" w:rsidR="00D21090" w:rsidRDefault="00D21090" w:rsidP="00D210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2. Укласти договір про патронат над д</w:t>
      </w:r>
      <w:r w:rsidR="00FE5C6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ітьми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між виконавчим комітетом міської ради, законним представником та патронатним вихователем.</w:t>
      </w:r>
    </w:p>
    <w:p w14:paraId="117BFB18" w14:textId="77777777" w:rsidR="00D21090" w:rsidRDefault="00D21090" w:rsidP="00D210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3. Службі у справах дітей виконавчого комітету міської ради (</w:t>
      </w:r>
      <w:r w:rsidR="00650F9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Анастасія НАКОНЕЧНА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) підготувати договір про патронат над д</w:t>
      </w:r>
      <w:r w:rsidR="007B4AD7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ітьми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, здійснювати контроль за його виконанням, умовами утримання та виховання д</w:t>
      </w:r>
      <w:r w:rsidR="007B4AD7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ітей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, забезпеченням ї</w:t>
      </w:r>
      <w:r w:rsidR="007B4AD7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х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прав та інтересів у сім’ї патронатного вихователя.</w:t>
      </w:r>
    </w:p>
    <w:p w14:paraId="5C5C732D" w14:textId="1C574A3B" w:rsidR="00D21090" w:rsidRPr="00FD43FF" w:rsidRDefault="00D21090" w:rsidP="00D210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4. КНП «Малинський центр первинної медико-санітарної допомоги» (Олександр </w:t>
      </w:r>
      <w:r w:rsidR="001C1FFD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БІЛАНОВ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)  та КНП «Малинська міська лікарня» Малинської міської ради (</w:t>
      </w:r>
      <w:r w:rsidR="00FB2E2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Михайло ДРАГОМЕРЕЦЬКИЙ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) у разі потреби забезпечити надання стаціонарної та амбулаторної медичної допомоги</w:t>
      </w:r>
      <w:r w:rsidR="00324491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2C0BA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д</w:t>
      </w:r>
      <w:r w:rsidR="007B4AD7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ітям </w:t>
      </w:r>
      <w:r w:rsidR="003138EE">
        <w:rPr>
          <w:rFonts w:ascii="Times New Roman" w:hAnsi="Times New Roman"/>
          <w:sz w:val="28"/>
          <w:szCs w:val="28"/>
          <w:lang w:val="uk-UA"/>
        </w:rPr>
        <w:t>***</w:t>
      </w:r>
      <w:r w:rsidR="007B4AD7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3138EE">
        <w:rPr>
          <w:rFonts w:ascii="Times New Roman" w:hAnsi="Times New Roman"/>
          <w:sz w:val="28"/>
          <w:szCs w:val="28"/>
          <w:lang w:val="uk-UA"/>
        </w:rPr>
        <w:t>***</w:t>
      </w:r>
      <w:r w:rsidR="007B4AD7">
        <w:rPr>
          <w:rFonts w:ascii="Times New Roman" w:hAnsi="Times New Roman"/>
          <w:sz w:val="28"/>
          <w:szCs w:val="28"/>
          <w:lang w:val="uk-UA"/>
        </w:rPr>
        <w:t xml:space="preserve"> р.н., </w:t>
      </w:r>
      <w:r w:rsidR="003138EE">
        <w:rPr>
          <w:rFonts w:ascii="Times New Roman" w:hAnsi="Times New Roman"/>
          <w:sz w:val="28"/>
          <w:szCs w:val="28"/>
          <w:lang w:val="uk-UA"/>
        </w:rPr>
        <w:t>***</w:t>
      </w:r>
      <w:r w:rsidR="007B4AD7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3138EE">
        <w:rPr>
          <w:rFonts w:ascii="Times New Roman" w:hAnsi="Times New Roman"/>
          <w:sz w:val="28"/>
          <w:szCs w:val="28"/>
          <w:lang w:val="uk-UA"/>
        </w:rPr>
        <w:t>***</w:t>
      </w:r>
      <w:r w:rsidR="007B4AD7">
        <w:rPr>
          <w:rFonts w:ascii="Times New Roman" w:hAnsi="Times New Roman"/>
          <w:sz w:val="28"/>
          <w:szCs w:val="28"/>
          <w:lang w:val="uk-UA"/>
        </w:rPr>
        <w:t xml:space="preserve"> р.н..</w:t>
      </w:r>
    </w:p>
    <w:p w14:paraId="61BB6CAC" w14:textId="0B7BA5EF" w:rsidR="00D21090" w:rsidRDefault="00D21090" w:rsidP="00D210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17712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lastRenderedPageBreak/>
        <w:t xml:space="preserve">      5.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Малинському м</w:t>
      </w:r>
      <w:r w:rsidRPr="0017712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іському центру соціальних служб (Тетяна КУРГАНСЬКА) здійснювати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соціальний супровід сім’ї</w:t>
      </w:r>
      <w:r w:rsidR="00353BA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д</w:t>
      </w:r>
      <w:r w:rsidR="007B4AD7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ітей</w:t>
      </w:r>
      <w:r w:rsidR="007B4AD7" w:rsidRPr="007B4AD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138EE">
        <w:rPr>
          <w:rFonts w:ascii="Times New Roman" w:hAnsi="Times New Roman"/>
          <w:sz w:val="28"/>
          <w:szCs w:val="28"/>
          <w:lang w:val="uk-UA"/>
        </w:rPr>
        <w:t>***</w:t>
      </w:r>
      <w:r w:rsidR="007B4AD7">
        <w:rPr>
          <w:rFonts w:ascii="Times New Roman" w:hAnsi="Times New Roman"/>
          <w:sz w:val="28"/>
          <w:szCs w:val="28"/>
          <w:lang w:val="uk-UA"/>
        </w:rPr>
        <w:t>,</w:t>
      </w:r>
      <w:r w:rsidR="00015DB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138EE">
        <w:rPr>
          <w:rFonts w:ascii="Times New Roman" w:hAnsi="Times New Roman"/>
          <w:sz w:val="28"/>
          <w:szCs w:val="28"/>
          <w:lang w:val="uk-UA"/>
        </w:rPr>
        <w:t>***</w:t>
      </w:r>
      <w:r w:rsidR="007B4AD7">
        <w:rPr>
          <w:rFonts w:ascii="Times New Roman" w:hAnsi="Times New Roman"/>
          <w:sz w:val="28"/>
          <w:szCs w:val="28"/>
          <w:lang w:val="uk-UA"/>
        </w:rPr>
        <w:t xml:space="preserve"> р.н.,</w:t>
      </w:r>
      <w:r w:rsidR="008C3C2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138EE">
        <w:rPr>
          <w:rFonts w:ascii="Times New Roman" w:hAnsi="Times New Roman"/>
          <w:sz w:val="28"/>
          <w:szCs w:val="28"/>
          <w:lang w:val="uk-UA"/>
        </w:rPr>
        <w:t>***</w:t>
      </w:r>
      <w:r w:rsidR="007B4AD7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3138EE">
        <w:rPr>
          <w:rFonts w:ascii="Times New Roman" w:hAnsi="Times New Roman"/>
          <w:sz w:val="28"/>
          <w:szCs w:val="28"/>
          <w:lang w:val="uk-UA"/>
        </w:rPr>
        <w:t>***</w:t>
      </w:r>
      <w:r w:rsidR="007B4AD7">
        <w:rPr>
          <w:rFonts w:ascii="Times New Roman" w:hAnsi="Times New Roman"/>
          <w:sz w:val="28"/>
          <w:szCs w:val="28"/>
          <w:lang w:val="uk-UA"/>
        </w:rPr>
        <w:t xml:space="preserve"> р.н.,</w:t>
      </w:r>
      <w:r w:rsidR="00015DB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7712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з метою подолання складних життєвих обставин.</w:t>
      </w:r>
    </w:p>
    <w:p w14:paraId="6E44EED4" w14:textId="6056E0B5" w:rsidR="00D21090" w:rsidRDefault="00D21090" w:rsidP="00D210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6. </w:t>
      </w:r>
      <w:r w:rsidR="007B4AD7" w:rsidRPr="007B4AD7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Рекомендувати Головному управлінню Пенсійного фонду України в Житомирській області (Іван ЗАІНЧКОВСЬКИЙ) здійснювати у встановленому законодавством порядку нарахування та виплату соціальної допомоги на утримання дітей </w:t>
      </w:r>
      <w:r w:rsidR="003138EE">
        <w:rPr>
          <w:rFonts w:ascii="Times New Roman" w:hAnsi="Times New Roman"/>
          <w:sz w:val="28"/>
          <w:szCs w:val="28"/>
          <w:lang w:val="uk-UA"/>
        </w:rPr>
        <w:t>***</w:t>
      </w:r>
      <w:r w:rsidR="00015DB5">
        <w:rPr>
          <w:rFonts w:ascii="Times New Roman" w:hAnsi="Times New Roman"/>
          <w:sz w:val="28"/>
          <w:szCs w:val="28"/>
          <w:lang w:val="uk-UA"/>
        </w:rPr>
        <w:t>,</w:t>
      </w:r>
      <w:r w:rsidR="002175B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138EE">
        <w:rPr>
          <w:rFonts w:ascii="Times New Roman" w:hAnsi="Times New Roman"/>
          <w:sz w:val="28"/>
          <w:szCs w:val="28"/>
          <w:lang w:val="uk-UA"/>
        </w:rPr>
        <w:t>***</w:t>
      </w:r>
      <w:r w:rsidR="00015DB5">
        <w:rPr>
          <w:rFonts w:ascii="Times New Roman" w:hAnsi="Times New Roman"/>
          <w:sz w:val="28"/>
          <w:szCs w:val="28"/>
          <w:lang w:val="uk-UA"/>
        </w:rPr>
        <w:t xml:space="preserve"> р.н., </w:t>
      </w:r>
      <w:r w:rsidR="003138EE">
        <w:rPr>
          <w:rFonts w:ascii="Times New Roman" w:hAnsi="Times New Roman"/>
          <w:sz w:val="28"/>
          <w:szCs w:val="28"/>
          <w:lang w:val="uk-UA"/>
        </w:rPr>
        <w:t>***</w:t>
      </w:r>
      <w:r w:rsidR="002175B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3138EE">
        <w:rPr>
          <w:rFonts w:ascii="Times New Roman" w:hAnsi="Times New Roman"/>
          <w:sz w:val="28"/>
          <w:szCs w:val="28"/>
          <w:lang w:val="uk-UA"/>
        </w:rPr>
        <w:t>***</w:t>
      </w:r>
      <w:r w:rsidR="00D952D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15DB5">
        <w:rPr>
          <w:rFonts w:ascii="Times New Roman" w:hAnsi="Times New Roman"/>
          <w:sz w:val="28"/>
          <w:szCs w:val="28"/>
          <w:lang w:val="uk-UA"/>
        </w:rPr>
        <w:t xml:space="preserve">р.н., </w:t>
      </w:r>
      <w:r w:rsidR="007B4AD7" w:rsidRPr="007B4AD7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та грошового забезпечення патронатного вихователя.</w:t>
      </w:r>
    </w:p>
    <w:p w14:paraId="658B2DE1" w14:textId="77777777" w:rsidR="00D21090" w:rsidRDefault="00D21090" w:rsidP="00D210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7. Патронатному вихователю:</w:t>
      </w:r>
    </w:p>
    <w:p w14:paraId="276BFC1D" w14:textId="77777777" w:rsidR="00D21090" w:rsidRDefault="00D21090" w:rsidP="00D21090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7.1 створити належні умови для виховання, фізичного та духовного розвитку д</w:t>
      </w:r>
      <w:r w:rsidR="000C7EAD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ітей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;</w:t>
      </w:r>
    </w:p>
    <w:p w14:paraId="74B3A32C" w14:textId="77777777" w:rsidR="00D21090" w:rsidRDefault="00D21090" w:rsidP="00D21090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7.2 нести відповідальність за життя, здоров’я, фізичний і психологічний розвиток д</w:t>
      </w:r>
      <w:r w:rsidR="000C7EAD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ітей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;</w:t>
      </w:r>
    </w:p>
    <w:p w14:paraId="2A87C97E" w14:textId="77777777" w:rsidR="00D21090" w:rsidRDefault="00D21090" w:rsidP="00D21090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7.3 забезпечити надання та/або доступ до послуг, визначених договором, що підлягає укладенню, згідно п.2 даного рішення.</w:t>
      </w:r>
    </w:p>
    <w:p w14:paraId="3649C004" w14:textId="77777777" w:rsidR="00D21090" w:rsidRDefault="00D21090" w:rsidP="00D21090">
      <w:pPr>
        <w:shd w:val="clear" w:color="auto" w:fill="FFFFFF"/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 8. Контроль за виконанням цього рішення покласти на заступника міського голови Віталія ЛУКАШЕНКА.</w:t>
      </w:r>
    </w:p>
    <w:p w14:paraId="465819BE" w14:textId="77777777" w:rsidR="00210F50" w:rsidRDefault="00D21090" w:rsidP="00B860BC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                      </w:t>
      </w:r>
      <w:r w:rsidR="00210F5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  </w:t>
      </w:r>
    </w:p>
    <w:p w14:paraId="3CE06205" w14:textId="77777777" w:rsidR="00210F50" w:rsidRDefault="00210F50" w:rsidP="00210F50">
      <w:pPr>
        <w:spacing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 </w:t>
      </w:r>
      <w:r w:rsidR="008C768C">
        <w:rPr>
          <w:rFonts w:ascii="Times New Roman" w:hAnsi="Times New Roman"/>
          <w:sz w:val="28"/>
          <w:szCs w:val="28"/>
          <w:lang w:val="uk-UA"/>
        </w:rPr>
        <w:t>М</w:t>
      </w:r>
      <w:r>
        <w:rPr>
          <w:rFonts w:ascii="Times New Roman" w:hAnsi="Times New Roman"/>
          <w:sz w:val="28"/>
          <w:szCs w:val="28"/>
          <w:lang w:val="uk-UA"/>
        </w:rPr>
        <w:t>іськ</w:t>
      </w:r>
      <w:r w:rsidR="008C768C">
        <w:rPr>
          <w:rFonts w:ascii="Times New Roman" w:hAnsi="Times New Roman"/>
          <w:sz w:val="28"/>
          <w:szCs w:val="28"/>
          <w:lang w:val="uk-UA"/>
        </w:rPr>
        <w:t>ий</w:t>
      </w:r>
      <w:r>
        <w:rPr>
          <w:rFonts w:ascii="Times New Roman" w:hAnsi="Times New Roman"/>
          <w:sz w:val="28"/>
          <w:szCs w:val="28"/>
          <w:lang w:val="uk-UA"/>
        </w:rPr>
        <w:t xml:space="preserve"> голов</w:t>
      </w:r>
      <w:r w:rsidR="008C768C">
        <w:rPr>
          <w:rFonts w:ascii="Times New Roman" w:hAnsi="Times New Roman"/>
          <w:sz w:val="28"/>
          <w:szCs w:val="28"/>
          <w:lang w:val="uk-UA"/>
        </w:rPr>
        <w:t>а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          </w:t>
      </w:r>
      <w:r w:rsidR="00084331">
        <w:rPr>
          <w:rFonts w:ascii="Times New Roman" w:hAnsi="Times New Roman"/>
          <w:bCs/>
          <w:iCs/>
          <w:lang w:val="uk-UA"/>
        </w:rPr>
        <w:t xml:space="preserve">       </w:t>
      </w:r>
      <w:r w:rsidR="009440D4">
        <w:rPr>
          <w:rFonts w:ascii="Times New Roman" w:hAnsi="Times New Roman"/>
          <w:bCs/>
          <w:iCs/>
          <w:lang w:val="uk-UA"/>
        </w:rPr>
        <w:t xml:space="preserve">                  </w:t>
      </w:r>
      <w:r w:rsidR="00084331">
        <w:rPr>
          <w:rFonts w:ascii="Times New Roman" w:hAnsi="Times New Roman"/>
          <w:bCs/>
          <w:iCs/>
          <w:lang w:val="uk-UA"/>
        </w:rPr>
        <w:t xml:space="preserve">    </w:t>
      </w:r>
      <w:r w:rsidR="008C768C">
        <w:rPr>
          <w:rFonts w:ascii="Times New Roman" w:hAnsi="Times New Roman"/>
          <w:bCs/>
          <w:iCs/>
          <w:sz w:val="28"/>
          <w:szCs w:val="28"/>
          <w:lang w:val="uk-UA"/>
        </w:rPr>
        <w:t xml:space="preserve">                          </w:t>
      </w:r>
      <w:r w:rsidR="00C5629B">
        <w:rPr>
          <w:rFonts w:ascii="Times New Roman" w:hAnsi="Times New Roman"/>
          <w:bCs/>
          <w:iCs/>
          <w:sz w:val="28"/>
          <w:szCs w:val="28"/>
          <w:lang w:val="uk-UA"/>
        </w:rPr>
        <w:t>Олександр СИТАЙЛО</w:t>
      </w:r>
    </w:p>
    <w:p w14:paraId="071D250C" w14:textId="77777777" w:rsidR="00BA29BF" w:rsidRDefault="00BA29BF" w:rsidP="00BA29BF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24"/>
          <w:szCs w:val="24"/>
          <w:lang w:val="uk-UA"/>
        </w:rPr>
      </w:pPr>
    </w:p>
    <w:p w14:paraId="0422FEED" w14:textId="77777777" w:rsidR="00BA29BF" w:rsidRPr="00B860BC" w:rsidRDefault="00BA29BF" w:rsidP="00BA29BF">
      <w:pPr>
        <w:spacing w:before="100" w:beforeAutospacing="1" w:after="100" w:afterAutospacing="1"/>
        <w:contextualSpacing/>
        <w:jc w:val="both"/>
        <w:rPr>
          <w:rFonts w:ascii="Times New Roman" w:eastAsia="Times New Roman" w:hAnsi="Times New Roman"/>
          <w:bCs/>
          <w:iCs/>
          <w:kern w:val="2"/>
          <w:sz w:val="24"/>
          <w:szCs w:val="24"/>
        </w:rPr>
      </w:pPr>
      <w:r w:rsidRPr="00B860BC">
        <w:rPr>
          <w:rFonts w:ascii="Times New Roman" w:eastAsia="Times New Roman" w:hAnsi="Times New Roman"/>
          <w:bCs/>
          <w:iCs/>
          <w:kern w:val="2"/>
          <w:sz w:val="24"/>
          <w:szCs w:val="24"/>
        </w:rPr>
        <w:t>Віталій ЛУКАШЕНКО</w:t>
      </w:r>
    </w:p>
    <w:p w14:paraId="4D9A7B1A" w14:textId="77777777" w:rsidR="00BA29BF" w:rsidRPr="00B860BC" w:rsidRDefault="00BA29BF" w:rsidP="00BA29BF">
      <w:pPr>
        <w:spacing w:after="160" w:line="240" w:lineRule="atLeast"/>
        <w:contextualSpacing/>
        <w:rPr>
          <w:rFonts w:ascii="Times New Roman" w:hAnsi="Times New Roman"/>
          <w:kern w:val="2"/>
          <w:sz w:val="24"/>
          <w:szCs w:val="24"/>
        </w:rPr>
      </w:pPr>
      <w:r w:rsidRPr="00B860BC">
        <w:rPr>
          <w:rFonts w:ascii="Times New Roman" w:hAnsi="Times New Roman"/>
          <w:kern w:val="2"/>
          <w:sz w:val="24"/>
          <w:szCs w:val="24"/>
        </w:rPr>
        <w:t>Ігор МАЛЕГУС</w:t>
      </w:r>
    </w:p>
    <w:p w14:paraId="3A716658" w14:textId="77777777" w:rsidR="00BA29BF" w:rsidRPr="00B860BC" w:rsidRDefault="00BA29BF" w:rsidP="00BA29BF">
      <w:pPr>
        <w:spacing w:after="160" w:line="240" w:lineRule="atLeast"/>
        <w:contextualSpacing/>
        <w:rPr>
          <w:rFonts w:ascii="Times New Roman" w:hAnsi="Times New Roman"/>
          <w:kern w:val="2"/>
          <w:sz w:val="24"/>
          <w:szCs w:val="24"/>
        </w:rPr>
      </w:pPr>
      <w:r w:rsidRPr="00B860BC">
        <w:rPr>
          <w:rFonts w:ascii="Times New Roman" w:hAnsi="Times New Roman"/>
          <w:kern w:val="2"/>
          <w:sz w:val="24"/>
          <w:szCs w:val="24"/>
        </w:rPr>
        <w:t>Олександр ПАРШАКОВ</w:t>
      </w:r>
    </w:p>
    <w:p w14:paraId="2B7005E7" w14:textId="77777777" w:rsidR="00BA29BF" w:rsidRPr="00B860BC" w:rsidRDefault="00BA29BF" w:rsidP="00BA29BF">
      <w:pPr>
        <w:spacing w:after="160" w:line="240" w:lineRule="atLeast"/>
        <w:contextualSpacing/>
        <w:rPr>
          <w:rFonts w:ascii="Times New Roman" w:hAnsi="Times New Roman"/>
          <w:kern w:val="2"/>
          <w:sz w:val="26"/>
          <w:szCs w:val="26"/>
          <w:lang w:val="uk-UA"/>
        </w:rPr>
      </w:pPr>
      <w:r w:rsidRPr="00B860BC">
        <w:rPr>
          <w:rFonts w:ascii="Times New Roman" w:eastAsia="Times New Roman" w:hAnsi="Times New Roman"/>
          <w:sz w:val="24"/>
          <w:szCs w:val="24"/>
          <w:lang w:val="uk-UA"/>
        </w:rPr>
        <w:t>Анастасія НАКОНЕЧНА</w:t>
      </w:r>
    </w:p>
    <w:p w14:paraId="039F30C9" w14:textId="77777777" w:rsidR="00BF109B" w:rsidRDefault="00BF109B" w:rsidP="00210F50">
      <w:pPr>
        <w:tabs>
          <w:tab w:val="left" w:pos="2535"/>
        </w:tabs>
        <w:spacing w:line="240" w:lineRule="atLeast"/>
        <w:jc w:val="both"/>
        <w:rPr>
          <w:rFonts w:ascii="Times New Roman" w:hAnsi="Times New Roman"/>
          <w:sz w:val="20"/>
          <w:szCs w:val="20"/>
          <w:lang w:val="uk-UA"/>
        </w:rPr>
      </w:pPr>
    </w:p>
    <w:p w14:paraId="0D1F3589" w14:textId="77777777" w:rsidR="00210F50" w:rsidRDefault="00210F50" w:rsidP="00084331">
      <w:pPr>
        <w:spacing w:after="0" w:line="240" w:lineRule="atLeast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bCs/>
          <w:iCs/>
          <w:lang w:val="uk-UA"/>
        </w:rPr>
        <w:t xml:space="preserve">     </w:t>
      </w:r>
    </w:p>
    <w:p w14:paraId="01558A30" w14:textId="77777777" w:rsidR="00210F50" w:rsidRDefault="00210F50" w:rsidP="00210F50">
      <w:pPr>
        <w:spacing w:after="0"/>
        <w:rPr>
          <w:lang w:val="uk-UA"/>
        </w:rPr>
      </w:pPr>
    </w:p>
    <w:p w14:paraId="49A2F681" w14:textId="77777777" w:rsidR="00D21090" w:rsidRPr="007A1C2E" w:rsidRDefault="00D21090" w:rsidP="00210F50">
      <w:pPr>
        <w:jc w:val="both"/>
        <w:rPr>
          <w:lang w:val="uk-UA"/>
        </w:rPr>
      </w:pPr>
    </w:p>
    <w:p w14:paraId="0BD78D02" w14:textId="77777777" w:rsidR="00D21090" w:rsidRDefault="00D21090" w:rsidP="00D21090"/>
    <w:p w14:paraId="67493202" w14:textId="77777777" w:rsidR="00FC2401" w:rsidRDefault="00FC2401"/>
    <w:sectPr w:rsidR="00FC2401" w:rsidSect="007F01C2">
      <w:pgSz w:w="11906" w:h="16838"/>
      <w:pgMar w:top="85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2401"/>
    <w:rsid w:val="00015DB5"/>
    <w:rsid w:val="000211FC"/>
    <w:rsid w:val="000246BF"/>
    <w:rsid w:val="00053533"/>
    <w:rsid w:val="00084331"/>
    <w:rsid w:val="000B6F07"/>
    <w:rsid w:val="000C7EAD"/>
    <w:rsid w:val="000E413D"/>
    <w:rsid w:val="001027D6"/>
    <w:rsid w:val="00156E7E"/>
    <w:rsid w:val="001726FA"/>
    <w:rsid w:val="0018337F"/>
    <w:rsid w:val="001C04DA"/>
    <w:rsid w:val="001C1FFD"/>
    <w:rsid w:val="001D7BB5"/>
    <w:rsid w:val="001E3DDE"/>
    <w:rsid w:val="001F7EA9"/>
    <w:rsid w:val="00210F50"/>
    <w:rsid w:val="002175B4"/>
    <w:rsid w:val="002A29E2"/>
    <w:rsid w:val="002B0C4B"/>
    <w:rsid w:val="002B7BF8"/>
    <w:rsid w:val="002C0BAB"/>
    <w:rsid w:val="002E4D0A"/>
    <w:rsid w:val="003138EE"/>
    <w:rsid w:val="00324491"/>
    <w:rsid w:val="00353169"/>
    <w:rsid w:val="00353BAF"/>
    <w:rsid w:val="00380BEC"/>
    <w:rsid w:val="0038593B"/>
    <w:rsid w:val="003F4E05"/>
    <w:rsid w:val="00421260"/>
    <w:rsid w:val="004C0151"/>
    <w:rsid w:val="004D7291"/>
    <w:rsid w:val="005257AF"/>
    <w:rsid w:val="00531F43"/>
    <w:rsid w:val="00554BE2"/>
    <w:rsid w:val="005B5541"/>
    <w:rsid w:val="00646619"/>
    <w:rsid w:val="00650F96"/>
    <w:rsid w:val="006601C8"/>
    <w:rsid w:val="006641F8"/>
    <w:rsid w:val="006B2775"/>
    <w:rsid w:val="006C7E0B"/>
    <w:rsid w:val="0070195B"/>
    <w:rsid w:val="0070462D"/>
    <w:rsid w:val="0071777C"/>
    <w:rsid w:val="0077239C"/>
    <w:rsid w:val="00784FC4"/>
    <w:rsid w:val="007A382D"/>
    <w:rsid w:val="007B4AD7"/>
    <w:rsid w:val="007C30D3"/>
    <w:rsid w:val="007C57E6"/>
    <w:rsid w:val="00883F44"/>
    <w:rsid w:val="00895BB5"/>
    <w:rsid w:val="008A0C9A"/>
    <w:rsid w:val="008C3C23"/>
    <w:rsid w:val="008C768C"/>
    <w:rsid w:val="008D7191"/>
    <w:rsid w:val="00902FB2"/>
    <w:rsid w:val="00911D38"/>
    <w:rsid w:val="00940559"/>
    <w:rsid w:val="009440D4"/>
    <w:rsid w:val="009E4B51"/>
    <w:rsid w:val="00A0566A"/>
    <w:rsid w:val="00A2129E"/>
    <w:rsid w:val="00A3389F"/>
    <w:rsid w:val="00A4227E"/>
    <w:rsid w:val="00A5104F"/>
    <w:rsid w:val="00A542F9"/>
    <w:rsid w:val="00B10635"/>
    <w:rsid w:val="00B126BC"/>
    <w:rsid w:val="00B15421"/>
    <w:rsid w:val="00B2167A"/>
    <w:rsid w:val="00B60263"/>
    <w:rsid w:val="00B860BC"/>
    <w:rsid w:val="00BA29BF"/>
    <w:rsid w:val="00BA5BAA"/>
    <w:rsid w:val="00BB0529"/>
    <w:rsid w:val="00BD5451"/>
    <w:rsid w:val="00BF109B"/>
    <w:rsid w:val="00C3764D"/>
    <w:rsid w:val="00C5629B"/>
    <w:rsid w:val="00C66E18"/>
    <w:rsid w:val="00C71CB8"/>
    <w:rsid w:val="00C94925"/>
    <w:rsid w:val="00CC10A3"/>
    <w:rsid w:val="00CC14B1"/>
    <w:rsid w:val="00CD55B5"/>
    <w:rsid w:val="00CE1843"/>
    <w:rsid w:val="00D017C9"/>
    <w:rsid w:val="00D21090"/>
    <w:rsid w:val="00D952D1"/>
    <w:rsid w:val="00DA06D6"/>
    <w:rsid w:val="00DB28B7"/>
    <w:rsid w:val="00E2287F"/>
    <w:rsid w:val="00EC4317"/>
    <w:rsid w:val="00EC7024"/>
    <w:rsid w:val="00EE7BBF"/>
    <w:rsid w:val="00F06F51"/>
    <w:rsid w:val="00F5428A"/>
    <w:rsid w:val="00F62F53"/>
    <w:rsid w:val="00F64CB9"/>
    <w:rsid w:val="00FB2E26"/>
    <w:rsid w:val="00FC2401"/>
    <w:rsid w:val="00FD43FF"/>
    <w:rsid w:val="00FE43DE"/>
    <w:rsid w:val="00FE5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C1FB3"/>
  <w15:docId w15:val="{95B6B00E-20BC-4F4E-AF1E-F8688CC6A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1090"/>
    <w:pPr>
      <w:spacing w:after="200" w:line="276" w:lineRule="auto"/>
    </w:pPr>
    <w:rPr>
      <w:rFonts w:ascii="Calibri" w:eastAsia="Calibri" w:hAnsi="Calibri" w:cs="Times New Roman"/>
      <w:kern w:val="0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D017C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17C9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0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0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429</Words>
  <Characters>2448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Анастасія Суханова</cp:lastModifiedBy>
  <cp:revision>14</cp:revision>
  <cp:lastPrinted>2026-07-30T06:11:00Z</cp:lastPrinted>
  <dcterms:created xsi:type="dcterms:W3CDTF">2026-05-11T05:41:00Z</dcterms:created>
  <dcterms:modified xsi:type="dcterms:W3CDTF">2026-07-31T09:08:00Z</dcterms:modified>
</cp:coreProperties>
</file>